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F51" w:rsidRPr="00B45380" w:rsidRDefault="009F73ED" w:rsidP="009F73ED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17BEEC" wp14:editId="27042453">
            <wp:extent cx="6819900" cy="9810750"/>
            <wp:effectExtent l="0" t="0" r="0" b="0"/>
            <wp:docPr id="1" name="Рисунок 1" descr="C:\Users\Ирина\Desktop\Годовой календарный график 2021-2022 уч.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Годовой календарный график 2021-2022 уч.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933" cy="9813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</w:t>
      </w:r>
      <w:r w:rsidR="003A0F51" w:rsidRPr="00B45380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каникул в течение учебного года: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68"/>
        <w:gridCol w:w="2534"/>
        <w:gridCol w:w="2534"/>
        <w:gridCol w:w="2535"/>
      </w:tblGrid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в днях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1.11.2021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07.11.2021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 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29.12.2021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 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28.03.2022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05.04.2022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 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Летние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01.06.2022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31.08.202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 дня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дополнительные каникулы для первоклассников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7.02.2022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дней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2.4. Продолжительность уроков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 класс – 1-2 четверт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ь-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по 35 минут, 3-4 -по 40 минут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  Динамическая пауза для 1 класса  после 2 урока – 40 минут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Во 2-4-х  классах продолжительность уроков -45 минут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Утренняя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зарядка-8.05 ч-8.15 ч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  <w:r w:rsidRPr="00B45380">
        <w:rPr>
          <w:rFonts w:ascii="Times New Roman" w:hAnsi="Times New Roman" w:cs="Times New Roman"/>
          <w:sz w:val="24"/>
          <w:szCs w:val="24"/>
          <w:lang w:eastAsia="ja-JP"/>
        </w:rPr>
        <w:t>2.5.Распределение образовательной недельной нагрузки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9"/>
        <w:gridCol w:w="1200"/>
        <w:gridCol w:w="1200"/>
        <w:gridCol w:w="1222"/>
        <w:gridCol w:w="1200"/>
      </w:tblGrid>
      <w:tr w:rsidR="003A0F51" w:rsidRPr="00B45380" w:rsidTr="00490984"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Образовательная 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br/>
              <w:t>деятельность</w:t>
            </w:r>
          </w:p>
        </w:tc>
        <w:tc>
          <w:tcPr>
            <w:tcW w:w="0" w:type="auto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Недельная нагрузка 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br/>
              <w:t>в академических часах</w:t>
            </w:r>
          </w:p>
        </w:tc>
      </w:tr>
      <w:tr w:rsidR="003A0F51" w:rsidRPr="00B45380" w:rsidTr="00490984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1-е классы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2-е классы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3-и классы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4-е классы</w:t>
            </w:r>
          </w:p>
        </w:tc>
      </w:tr>
      <w:tr w:rsidR="003A0F51" w:rsidRPr="00B45380" w:rsidTr="0049098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Урочная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26</w:t>
            </w:r>
          </w:p>
        </w:tc>
      </w:tr>
      <w:tr w:rsidR="003A0F51" w:rsidRPr="00B45380" w:rsidTr="0049098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Внеурочная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10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3. Расписание звонков.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3.1.Расписание для  учащихся 1 класса.   </w:t>
      </w:r>
    </w:p>
    <w:tbl>
      <w:tblPr>
        <w:tblW w:w="95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</w:tr>
      <w:tr w:rsidR="003A0F51" w:rsidRPr="00B45380" w:rsidTr="00490984">
        <w:trPr>
          <w:trHeight w:val="233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3.2.   Расписание звонков 1 класса в 3,4 четверти</w:t>
      </w:r>
    </w:p>
    <w:tbl>
      <w:tblPr>
        <w:tblW w:w="95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3.3.Расписание звонков для учащихся 2-4 классов</w:t>
      </w:r>
    </w:p>
    <w:tbl>
      <w:tblPr>
        <w:tblW w:w="95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7-ой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14.55</w:t>
            </w:r>
          </w:p>
        </w:tc>
      </w:tr>
    </w:tbl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4.Внеурочная деятельность</w:t>
      </w:r>
    </w:p>
    <w:tbl>
      <w:tblPr>
        <w:tblpPr w:leftFromText="180" w:rightFromText="180" w:vertAnchor="text" w:horzAnchor="margin" w:tblpY="9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088"/>
        <w:gridCol w:w="992"/>
        <w:gridCol w:w="851"/>
        <w:gridCol w:w="2409"/>
        <w:gridCol w:w="2157"/>
      </w:tblGrid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№ </w:t>
            </w:r>
            <w:proofErr w:type="gram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п</w:t>
            </w:r>
            <w:proofErr w:type="gramEnd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/п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Внеурочная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Кол-во уч-ся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Сроки проведения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Руководитель</w:t>
            </w:r>
          </w:p>
        </w:tc>
      </w:tr>
      <w:tr w:rsidR="003A0F51" w:rsidRPr="00B45380" w:rsidTr="00490984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Школьные внеурочные часы, реализующие ФГОС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</w:t>
            </w: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Любознайка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Ср</w:t>
            </w: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еда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Юманова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Т.П.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«Волшебная нитка»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Среда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Волкова Т.Н.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3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Спортивный калейдоскоп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онедельник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Антонова М.И.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4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Веселая сцена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Вторник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Никитина М.П.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5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«Юный шахматист»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Вторник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Хамдеев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А.С.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«Юный натуралист»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Пятница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Волкова М.Н.</w:t>
            </w:r>
          </w:p>
        </w:tc>
      </w:tr>
      <w:tr w:rsidR="003A0F51" w:rsidRPr="00B45380" w:rsidTr="00490984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Кружки ЦДТ «С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val="tt-RU" w:eastAsia="ja-JP"/>
              </w:rPr>
              <w:t>ә</w:t>
            </w:r>
            <w:proofErr w:type="gramStart"/>
            <w:r w:rsidRPr="00B45380">
              <w:rPr>
                <w:rFonts w:ascii="Times New Roman" w:hAnsi="Times New Roman" w:cs="Times New Roman"/>
                <w:sz w:val="24"/>
                <w:szCs w:val="24"/>
                <w:lang w:val="tt-RU" w:eastAsia="ja-JP"/>
              </w:rPr>
              <w:t>л</w:t>
            </w:r>
            <w:proofErr w:type="gramEnd"/>
            <w:r w:rsidRPr="00B45380">
              <w:rPr>
                <w:rFonts w:ascii="Times New Roman" w:hAnsi="Times New Roman" w:cs="Times New Roman"/>
                <w:sz w:val="24"/>
                <w:szCs w:val="24"/>
                <w:lang w:val="tt-RU" w:eastAsia="ja-JP"/>
              </w:rPr>
              <w:t>әт”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</w:t>
            </w:r>
            <w:proofErr w:type="gram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Очумелые</w:t>
            </w:r>
            <w:proofErr w:type="gramEnd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ручки»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Ср</w:t>
            </w: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еда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Бургаетдинова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А.Х.</w:t>
            </w:r>
          </w:p>
        </w:tc>
      </w:tr>
      <w:tr w:rsidR="003A0F51" w:rsidRPr="00B45380" w:rsidTr="00490984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«Волшебный клубок»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Пятница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Волкова Т.Н.</w:t>
            </w:r>
          </w:p>
        </w:tc>
      </w:tr>
      <w:tr w:rsidR="003A0F51" w:rsidRPr="00B45380" w:rsidTr="00490984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         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Секции ДЮСШ</w:t>
            </w:r>
          </w:p>
        </w:tc>
      </w:tr>
      <w:tr w:rsidR="003A0F51" w:rsidRPr="00B45380" w:rsidTr="0049098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Настольный теннис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Уметбаева Г.К.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060"/>
        <w:gridCol w:w="2520"/>
        <w:gridCol w:w="3780"/>
      </w:tblGrid>
      <w:tr w:rsidR="003A0F51" w:rsidRPr="00B45380" w:rsidTr="0049098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внеурочной деятельности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Любознайка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Юманова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Т.П.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Юный ш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ахмат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Хамдеев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Волшебная нитка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Т.Н.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Общекультурное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Юниор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Антонова М.И.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Веселая сцена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Никитина М.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общекультурное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Юный натуралист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М.Н.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Духовно-нравственное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5. Проведение промежуточной аттестации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 Промежуточная аттестация в 1-4 классах проводится  в форме  контрольных работ, качественной оценки знаний, тестирования, реферата, творческой работы, проектной работы,  сочинения, изложения, проверки знаний по технике безопасности согласно Положению о промежуточной аттестации. Сроки аттестации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с  28 апреля  по 22 мая  2022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года без прекращения общеобразовательного процесса.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6. Тра</w:t>
      </w:r>
      <w:r>
        <w:rPr>
          <w:rFonts w:ascii="Times New Roman" w:hAnsi="Times New Roman" w:cs="Times New Roman"/>
          <w:sz w:val="24"/>
          <w:szCs w:val="24"/>
          <w:lang w:eastAsia="ru-RU"/>
        </w:rPr>
        <w:t>диционные Праздничные дни в 2021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 году: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 сентябр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День знаний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5 октябр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День учителя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С 1 по 10 октября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–д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екада пожилых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С 1 по 10 декабр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декада инвалидов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7 январ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Рождество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23 февраля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Защитника Отечества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8 Марта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-М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еждународный женский день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7 апреля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–В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семирный день здоровья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12 апреля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космонавтики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1 Мая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-П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раздник Весны и Труда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9 Мая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Победы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25 ма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Последний звонок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2-ая  суббота сентябр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осенний легкоатлетический кросс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В феврале месяц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Лыжня России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3-я суббота апреля -  весенний легкоатлетический кросс.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F73ED" w:rsidRDefault="009F73ED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A0F51" w:rsidRPr="00931973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931973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Годовой календарный учебный план-график основной ступени образования </w:t>
      </w:r>
    </w:p>
    <w:p w:rsidR="003A0F51" w:rsidRPr="00931973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1973">
        <w:rPr>
          <w:rFonts w:ascii="Times New Roman" w:hAnsi="Times New Roman" w:cs="Times New Roman"/>
          <w:b/>
          <w:sz w:val="24"/>
          <w:szCs w:val="24"/>
        </w:rPr>
        <w:t>Муниципального  бюджетного общеобразовательного учреждения</w:t>
      </w:r>
    </w:p>
    <w:p w:rsidR="003A0F51" w:rsidRPr="00931973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1973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931973">
        <w:rPr>
          <w:rFonts w:ascii="Times New Roman" w:hAnsi="Times New Roman" w:cs="Times New Roman"/>
          <w:b/>
          <w:sz w:val="24"/>
          <w:szCs w:val="24"/>
        </w:rPr>
        <w:t>Табар-Черкийская</w:t>
      </w:r>
      <w:proofErr w:type="spellEnd"/>
      <w:r w:rsidRPr="00931973">
        <w:rPr>
          <w:rFonts w:ascii="Times New Roman" w:hAnsi="Times New Roman" w:cs="Times New Roman"/>
          <w:b/>
          <w:sz w:val="24"/>
          <w:szCs w:val="24"/>
        </w:rPr>
        <w:t xml:space="preserve">  средняя общеобразовательная школа»</w:t>
      </w:r>
    </w:p>
    <w:p w:rsidR="003A0F51" w:rsidRPr="00931973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31973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931973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3A0F51" w:rsidRPr="00931973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</w:t>
      </w:r>
      <w:r w:rsidRPr="00931973">
        <w:rPr>
          <w:rFonts w:ascii="Times New Roman" w:hAnsi="Times New Roman" w:cs="Times New Roman"/>
          <w:b/>
          <w:sz w:val="24"/>
          <w:szCs w:val="24"/>
        </w:rPr>
        <w:t xml:space="preserve"> учебный год    </w:t>
      </w: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>Режим работы школы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>1. Начал</w:t>
      </w:r>
      <w:r>
        <w:rPr>
          <w:rFonts w:ascii="Times New Roman" w:hAnsi="Times New Roman" w:cs="Times New Roman"/>
          <w:sz w:val="24"/>
          <w:szCs w:val="24"/>
        </w:rPr>
        <w:t>о учебного года       01.09.2021</w:t>
      </w:r>
      <w:r w:rsidRPr="00B4538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>2. Окончание учебного года:  Учебные занятия заканчиваются: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      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-8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классах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 31 мая     в 9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 25 мая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3. Сменность занятий:      Занятия проводятся в одну смену</w:t>
      </w: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4. Продолжительность учебного года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5-8  классы –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35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недель, 9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класс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 34 недели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5. Режим работы школы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6-дневная рабочая неделя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6. Количество классов-комплектов.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        Всего 5 классов-комплектов:     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.     Регламентирование образовательного процесса на учебный год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1) В 1-9 классах учебный год делится на четверти.</w:t>
      </w: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учебных занятий по четвертям: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клас</w:t>
      </w: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512"/>
        <w:gridCol w:w="2205"/>
        <w:gridCol w:w="2215"/>
        <w:gridCol w:w="3639"/>
      </w:tblGrid>
      <w:tr w:rsidR="003A0F51" w:rsidRPr="00B45380" w:rsidTr="00490984">
        <w:trPr>
          <w:cantSplit/>
          <w:jc w:val="center"/>
        </w:trPr>
        <w:tc>
          <w:tcPr>
            <w:tcW w:w="7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период </w:t>
            </w:r>
          </w:p>
        </w:tc>
        <w:tc>
          <w:tcPr>
            <w:tcW w:w="2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(количество учебных недель)</w:t>
            </w:r>
          </w:p>
        </w:tc>
      </w:tr>
      <w:tr w:rsidR="003A0F51" w:rsidRPr="00B45380" w:rsidTr="004909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Начало четверти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0F51" w:rsidRPr="00B45380" w:rsidTr="00490984">
        <w:trPr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01.09.2021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31.10.2021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 недель</w:t>
            </w:r>
          </w:p>
        </w:tc>
      </w:tr>
      <w:tr w:rsidR="003A0F51" w:rsidRPr="00B45380" w:rsidTr="00490984">
        <w:trPr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7.11.2021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7.12.2021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недель</w:t>
            </w:r>
          </w:p>
        </w:tc>
      </w:tr>
      <w:tr w:rsidR="003A0F51" w:rsidRPr="00B45380" w:rsidTr="00490984">
        <w:trPr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2.01.20222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27.03.2022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недель</w:t>
            </w:r>
          </w:p>
        </w:tc>
      </w:tr>
      <w:tr w:rsidR="003A0F51" w:rsidRPr="00B45380" w:rsidTr="00490984">
        <w:trPr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4.2022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31.05.2022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 недель</w:t>
            </w:r>
          </w:p>
        </w:tc>
      </w:tr>
      <w:tr w:rsidR="003A0F51" w:rsidRPr="00B45380" w:rsidTr="00490984">
        <w:trPr>
          <w:jc w:val="center"/>
        </w:trPr>
        <w:tc>
          <w:tcPr>
            <w:tcW w:w="30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Итого в учебном году 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 недель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каникул в течение учебного года: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92"/>
        <w:gridCol w:w="2693"/>
        <w:gridCol w:w="2693"/>
        <w:gridCol w:w="2693"/>
      </w:tblGrid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в днях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1.11.2021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07.11.2021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 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29.12.2021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 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28.03.2022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05.04.2022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 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Летние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01.06.2022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31.08.202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 дня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ab/>
        <w:t>  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7. Продолжительность уроков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5-9 классы- 45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минут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Утренняя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зарядка-8.05 ч-8.15 ч</w:t>
      </w: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8. Расписание звонков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для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учащихся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5-9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95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7-ой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14.55</w:t>
            </w:r>
          </w:p>
        </w:tc>
      </w:tr>
    </w:tbl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9.  Внеурочная деятельность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060"/>
        <w:gridCol w:w="2520"/>
        <w:gridCol w:w="3780"/>
      </w:tblGrid>
      <w:tr w:rsidR="003A0F51" w:rsidRPr="00B45380" w:rsidTr="0049098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внеурочной деятельности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Шахматы в школе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мире шахмат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Увлекательная физика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Харитонова Т.С.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Паскаль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Клементьева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общекультурное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Волшебный клубок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Т.Н.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Духовно-нравственное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Математический калейдоскоп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Спортландия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Антонова М.И.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ручки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Бурганетдинова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Общекультурное </w:t>
            </w:r>
          </w:p>
        </w:tc>
      </w:tr>
    </w:tbl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10. Проведение промежуточной аттестации в переводных классах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 Промежуточная аттестация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5-9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классах проводится  в форме  контрольных работ, тестирования, реферата, творческой работы, проектной работы, сдачи нормативов по физкультуре, сочинения, изложения согласно Положению о промежуточной аттестации. Сроки аттестации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с 28 апреля  по 22 мая  2022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года без прекращения общеобразовательного процесса.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11. Проведение государственной итоговой  аттестации в 9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классе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 Срок проведения государственной итоговой  аттестации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устанавливается: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Федеральной службой по надзору в сфере образования и науки. (</w:t>
      </w:r>
      <w:proofErr w:type="spell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Рособрнадзор</w:t>
      </w:r>
      <w:proofErr w:type="spell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12. Традиционные Праздничные дни в 202</w:t>
      </w:r>
      <w:r>
        <w:rPr>
          <w:rFonts w:ascii="Times New Roman" w:hAnsi="Times New Roman" w:cs="Times New Roman"/>
          <w:sz w:val="24"/>
          <w:szCs w:val="24"/>
          <w:lang w:eastAsia="ru-RU"/>
        </w:rPr>
        <w:t>1-2022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 году: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 сентябр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День знаний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5 октябр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День учителя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С 1 по 10 октября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–д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екада пожилых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С 1 по 10 декабр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декада инвалидов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7 январ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Рождество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23 февраля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Защитника Отечества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8 Марта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-М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еждународный женский день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7 апреля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–В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семирный день здоровья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12 апреля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космонавтики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1 Мая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-П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раздник Весны и Труда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9 Мая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Победы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25 ма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Последний звонок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2-ая  суббота сентябр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осенний легкоатлетический кросс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В феврале месяц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Лыжня России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3-я суббота апреля -  весенний легкоатлетический кросс.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8B4B44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B4B44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Годовой календарный учебный план-график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средней </w:t>
      </w:r>
      <w:r w:rsidRPr="008B4B4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ступени образования </w:t>
      </w:r>
    </w:p>
    <w:p w:rsidR="003A0F51" w:rsidRPr="008B4B44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4B44">
        <w:rPr>
          <w:rFonts w:ascii="Times New Roman" w:hAnsi="Times New Roman" w:cs="Times New Roman"/>
          <w:b/>
          <w:sz w:val="24"/>
          <w:szCs w:val="24"/>
        </w:rPr>
        <w:t>Муниципального  бюджетного общеобразовательного учреждения</w:t>
      </w:r>
    </w:p>
    <w:p w:rsidR="003A0F51" w:rsidRPr="008B4B44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4B44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8B4B44">
        <w:rPr>
          <w:rFonts w:ascii="Times New Roman" w:hAnsi="Times New Roman" w:cs="Times New Roman"/>
          <w:b/>
          <w:sz w:val="24"/>
          <w:szCs w:val="24"/>
        </w:rPr>
        <w:t>Табар-Черкийская</w:t>
      </w:r>
      <w:proofErr w:type="spellEnd"/>
      <w:r w:rsidRPr="008B4B44">
        <w:rPr>
          <w:rFonts w:ascii="Times New Roman" w:hAnsi="Times New Roman" w:cs="Times New Roman"/>
          <w:b/>
          <w:sz w:val="24"/>
          <w:szCs w:val="24"/>
        </w:rPr>
        <w:t xml:space="preserve">  средняя общеобразовательная школа»</w:t>
      </w:r>
    </w:p>
    <w:p w:rsidR="003A0F51" w:rsidRPr="008B4B44" w:rsidRDefault="003A0F51" w:rsidP="003A0F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B4B44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8B4B4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</w:t>
      </w:r>
      <w:r w:rsidRPr="008B4B4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Pr="00B453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>Режим работы школы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>1. Начал</w:t>
      </w:r>
      <w:r>
        <w:rPr>
          <w:rFonts w:ascii="Times New Roman" w:hAnsi="Times New Roman" w:cs="Times New Roman"/>
          <w:sz w:val="24"/>
          <w:szCs w:val="24"/>
        </w:rPr>
        <w:t xml:space="preserve">о учебного года       01.09.2021 </w:t>
      </w:r>
      <w:r w:rsidRPr="00B4538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80">
        <w:rPr>
          <w:rFonts w:ascii="Times New Roman" w:hAnsi="Times New Roman" w:cs="Times New Roman"/>
          <w:sz w:val="24"/>
          <w:szCs w:val="24"/>
        </w:rPr>
        <w:t>2. Окончание учебного года:  Учебные занятия заканчиваются: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    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10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классе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 31 мая     в </w:t>
      </w:r>
      <w:r>
        <w:rPr>
          <w:rFonts w:ascii="Times New Roman" w:hAnsi="Times New Roman" w:cs="Times New Roman"/>
          <w:sz w:val="24"/>
          <w:szCs w:val="24"/>
          <w:lang w:eastAsia="ru-RU"/>
        </w:rPr>
        <w:t>11 классе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 25 мая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3. Сменность занятий:      Занятия проводятся в одну смену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4. Продолжительность учебного года                                                                                                         10 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класс</w:t>
      </w:r>
      <w:r>
        <w:rPr>
          <w:rFonts w:ascii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35 недель,  в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11 класс</w:t>
      </w:r>
      <w:r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– 34 недели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5. Режим работы школы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6-ти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дневная рабочая неделя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6. Количество классов-комплектов.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>класса-комплекта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.     Регламентирование образовательного процесса на учебный год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1) В 1</w:t>
      </w:r>
      <w:r>
        <w:rPr>
          <w:rFonts w:ascii="Times New Roman" w:hAnsi="Times New Roman" w:cs="Times New Roman"/>
          <w:sz w:val="24"/>
          <w:szCs w:val="24"/>
          <w:lang w:eastAsia="ru-RU"/>
        </w:rPr>
        <w:t>0-11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классах учебный год делится на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полугодия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1-ое полугодие с 01.0</w:t>
      </w:r>
      <w:r>
        <w:rPr>
          <w:rFonts w:ascii="Times New Roman" w:hAnsi="Times New Roman" w:cs="Times New Roman"/>
          <w:sz w:val="24"/>
          <w:szCs w:val="24"/>
          <w:lang w:eastAsia="ru-RU"/>
        </w:rPr>
        <w:t>9.2021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года по 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8.12.2021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года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2-ое полугодие с 1</w:t>
      </w:r>
      <w:r>
        <w:rPr>
          <w:rFonts w:ascii="Times New Roman" w:hAnsi="Times New Roman" w:cs="Times New Roman"/>
          <w:sz w:val="24"/>
          <w:szCs w:val="24"/>
          <w:lang w:eastAsia="ru-RU"/>
        </w:rPr>
        <w:t>2.01.2022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года  по 31 мая 202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 года-10 класс, по 25 мая 2022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года- 11 класс.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ab/>
        <w:t>  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2)    Продолжительность каникул в течение учебного года: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92"/>
        <w:gridCol w:w="2693"/>
        <w:gridCol w:w="2693"/>
        <w:gridCol w:w="2693"/>
      </w:tblGrid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в днях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1.11.2021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07.11.2021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 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29.12.2021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 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28.03.2022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05.04.2022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 дней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Летние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01.06.2022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31.08.202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 дня</w:t>
            </w:r>
          </w:p>
        </w:tc>
      </w:tr>
      <w:tr w:rsidR="003A0F51" w:rsidRPr="00B45380" w:rsidTr="00490984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7. Продолжительность уроков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10-11 классы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-п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о 45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минут 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Утренняя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зарядка-8.05 ч-8.15 ч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8. Расписание звонков.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Р</w:t>
      </w:r>
      <w:r>
        <w:rPr>
          <w:rFonts w:ascii="Times New Roman" w:hAnsi="Times New Roman" w:cs="Times New Roman"/>
          <w:sz w:val="24"/>
          <w:szCs w:val="24"/>
          <w:lang w:eastAsia="ru-RU"/>
        </w:rPr>
        <w:t>асписание звонков для учащихся 10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-11 классов</w:t>
      </w:r>
    </w:p>
    <w:tbl>
      <w:tblPr>
        <w:tblW w:w="95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10.25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B45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13.15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3A0F51" w:rsidRPr="00B45380" w:rsidTr="004909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7-ой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</w:rPr>
              <w:t>14.55</w:t>
            </w:r>
          </w:p>
        </w:tc>
      </w:tr>
    </w:tbl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9.  Внеурочная деятельность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060"/>
        <w:gridCol w:w="2520"/>
        <w:gridCol w:w="3780"/>
      </w:tblGrid>
      <w:tr w:rsidR="003A0F51" w:rsidRPr="00B45380" w:rsidTr="0049098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внеурочной деятельности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Шахматы в школе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Паскаль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Клементьева</w:t>
            </w:r>
            <w:proofErr w:type="spellEnd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общекультурное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Волшебный клубок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Т.Н.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Духовно-нравственное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Математический калейдоскоп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Спортландия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Антонова М.И.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</w:tr>
      <w:tr w:rsidR="003A0F51" w:rsidRPr="00B45380" w:rsidTr="00490984">
        <w:trPr>
          <w:trHeight w:val="33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5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ручки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Бурганетдинова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51" w:rsidRPr="00B45380" w:rsidRDefault="003A0F51" w:rsidP="0049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Общекультурное </w:t>
            </w:r>
          </w:p>
        </w:tc>
      </w:tr>
    </w:tbl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10. Проведение промежуточной аттестации в переводных классах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 Промежуточная аттестация в 1</w:t>
      </w:r>
      <w:r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-11  классах проводится  в форме  контрольных работ, тестирования, реферата, творческой работы, проектной работы,  сочинения, изложения согласно Положению о промежуточной аттестации. Сроки аттестации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с 28 апреля  по 22 мая  2022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 года без прекращения общеобразовательного процесса.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 11. Проведение государственной итоговой  аттестации в  11  класс</w:t>
      </w:r>
      <w:r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 Срок проведения государственной итоговой  аттестации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устанавливается: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Федеральной службой по надзору в сфере образования и науки. (</w:t>
      </w:r>
      <w:proofErr w:type="spell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Рособрнадзор</w:t>
      </w:r>
      <w:proofErr w:type="spell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12. Традиционные Праздничные дни в 202</w:t>
      </w:r>
      <w:r>
        <w:rPr>
          <w:rFonts w:ascii="Times New Roman" w:hAnsi="Times New Roman" w:cs="Times New Roman"/>
          <w:sz w:val="24"/>
          <w:szCs w:val="24"/>
          <w:lang w:eastAsia="ru-RU"/>
        </w:rPr>
        <w:t>1-2022</w:t>
      </w: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 году: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1 сентябр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День знаний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5 октябр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День учителя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С 1 по 10 октября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–д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екада пожилых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С 1 по 10 декабр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декада инвалидов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7 январ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Рождество 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23 февраля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Защитника Отечества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8 Марта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-М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еждународный женский день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7 апреля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–В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семирный день здоровья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12 апреля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космонавтики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1 Мая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-П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раздник Весны и Труда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9 Мая 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ень Победы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25 ма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Последний звонок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2-ая  суббота сентябр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осенний легкоатлетический кросс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В феврале месяц</w:t>
      </w:r>
      <w:proofErr w:type="gramStart"/>
      <w:r w:rsidRPr="00B45380">
        <w:rPr>
          <w:rFonts w:ascii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B45380">
        <w:rPr>
          <w:rFonts w:ascii="Times New Roman" w:hAnsi="Times New Roman" w:cs="Times New Roman"/>
          <w:sz w:val="24"/>
          <w:szCs w:val="24"/>
          <w:lang w:eastAsia="ru-RU"/>
        </w:rPr>
        <w:t xml:space="preserve">  Лыжня России</w:t>
      </w:r>
    </w:p>
    <w:p w:rsidR="003A0F51" w:rsidRPr="00B45380" w:rsidRDefault="003A0F51" w:rsidP="003A0F5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5380">
        <w:rPr>
          <w:rFonts w:ascii="Times New Roman" w:hAnsi="Times New Roman" w:cs="Times New Roman"/>
          <w:sz w:val="24"/>
          <w:szCs w:val="24"/>
          <w:lang w:eastAsia="ru-RU"/>
        </w:rPr>
        <w:t>3-я суббота апреля -  весенний легкоатлетический кросс.</w:t>
      </w:r>
      <w:bookmarkStart w:id="0" w:name="_GoBack"/>
      <w:bookmarkEnd w:id="0"/>
    </w:p>
    <w:sectPr w:rsidR="003A0F51" w:rsidRPr="00B45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83C"/>
    <w:rsid w:val="003A0F51"/>
    <w:rsid w:val="0069183C"/>
    <w:rsid w:val="009F73ED"/>
    <w:rsid w:val="00D2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7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73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7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73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1564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cp:lastPrinted>2021-11-14T19:45:00Z</cp:lastPrinted>
  <dcterms:created xsi:type="dcterms:W3CDTF">2021-11-14T19:41:00Z</dcterms:created>
  <dcterms:modified xsi:type="dcterms:W3CDTF">2021-11-14T19:51:00Z</dcterms:modified>
</cp:coreProperties>
</file>